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39" w:rsidRPr="00E6323B" w:rsidRDefault="001B39C9" w:rsidP="001A3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23B">
        <w:rPr>
          <w:rFonts w:ascii="Times New Roman" w:hAnsi="Times New Roman"/>
          <w:b/>
          <w:sz w:val="24"/>
          <w:szCs w:val="24"/>
        </w:rPr>
        <w:t>НОВОСИБИРСКИЙ НАЦИОНАЛЬНЫЙ И</w:t>
      </w:r>
      <w:r w:rsidR="00E6323B">
        <w:rPr>
          <w:rFonts w:ascii="Times New Roman" w:hAnsi="Times New Roman"/>
          <w:b/>
          <w:sz w:val="24"/>
          <w:szCs w:val="24"/>
        </w:rPr>
        <w:t>С</w:t>
      </w:r>
      <w:r w:rsidRPr="00E6323B">
        <w:rPr>
          <w:rFonts w:ascii="Times New Roman" w:hAnsi="Times New Roman"/>
          <w:b/>
          <w:sz w:val="24"/>
          <w:szCs w:val="24"/>
        </w:rPr>
        <w:t xml:space="preserve">СЛЕДОВАТЕЛЬСКИЙ </w:t>
      </w:r>
    </w:p>
    <w:p w:rsidR="001B39C9" w:rsidRPr="00E6323B" w:rsidRDefault="001B39C9" w:rsidP="001A3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23B">
        <w:rPr>
          <w:rFonts w:ascii="Times New Roman" w:hAnsi="Times New Roman"/>
          <w:b/>
          <w:sz w:val="24"/>
          <w:szCs w:val="24"/>
        </w:rPr>
        <w:t xml:space="preserve">ГОСУДАРСТВЕННЫЙ УНИВЕРСИТЕТ </w:t>
      </w:r>
    </w:p>
    <w:p w:rsidR="001B39C9" w:rsidRPr="00E6323B" w:rsidRDefault="001B39C9" w:rsidP="001A33B1">
      <w:pPr>
        <w:spacing w:after="0" w:line="240" w:lineRule="auto"/>
        <w:jc w:val="center"/>
        <w:rPr>
          <w:rFonts w:ascii="Times New Roman" w:hAnsi="Times New Roman"/>
        </w:rPr>
      </w:pPr>
      <w:r w:rsidRPr="00E6323B">
        <w:rPr>
          <w:rFonts w:ascii="Times New Roman" w:hAnsi="Times New Roman"/>
          <w:b/>
        </w:rPr>
        <w:t xml:space="preserve">ЦЕНТР ПОДГОТОВКИ АРБИТРАЖНЫХ УПРАВЛЯЮЩИХ </w:t>
      </w:r>
    </w:p>
    <w:p w:rsidR="001B39C9" w:rsidRPr="00E6323B" w:rsidRDefault="001B39C9" w:rsidP="002742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E6323B">
        <w:rPr>
          <w:rFonts w:ascii="Times New Roman" w:hAnsi="Times New Roman"/>
        </w:rPr>
        <w:t>630090,  Новосибирск, ул.  Пирогова,  д. 1,</w:t>
      </w:r>
      <w:r w:rsidR="001A33B1" w:rsidRPr="00E6323B">
        <w:rPr>
          <w:rFonts w:ascii="Times New Roman" w:hAnsi="Times New Roman"/>
        </w:rPr>
        <w:t xml:space="preserve"> </w:t>
      </w:r>
      <w:r w:rsidRPr="00E6323B">
        <w:rPr>
          <w:rFonts w:ascii="Times New Roman" w:hAnsi="Times New Roman"/>
        </w:rPr>
        <w:t xml:space="preserve"> оф. 5202,  </w:t>
      </w:r>
      <w:r w:rsidR="001A33B1" w:rsidRPr="00E6323B">
        <w:rPr>
          <w:rFonts w:ascii="Times New Roman" w:hAnsi="Times New Roman"/>
        </w:rPr>
        <w:t>тел. 8(383)3634430,</w:t>
      </w:r>
      <w:r w:rsidRPr="00E6323B">
        <w:rPr>
          <w:rFonts w:ascii="Times New Roman" w:hAnsi="Times New Roman"/>
        </w:rPr>
        <w:t xml:space="preserve">  </w:t>
      </w:r>
      <w:r w:rsidR="00EE2EB3" w:rsidRPr="00E6323B">
        <w:rPr>
          <w:rFonts w:ascii="Times New Roman" w:hAnsi="Times New Roman"/>
        </w:rPr>
        <w:t>89139346275</w:t>
      </w:r>
      <w:r w:rsidRPr="00E6323B">
        <w:rPr>
          <w:rFonts w:ascii="Times New Roman" w:hAnsi="Times New Roman"/>
        </w:rPr>
        <w:t>,</w:t>
      </w:r>
      <w:r w:rsidR="001A33B1" w:rsidRPr="00E6323B">
        <w:rPr>
          <w:rFonts w:ascii="Times New Roman" w:hAnsi="Times New Roman"/>
        </w:rPr>
        <w:t xml:space="preserve"> 89139103105</w:t>
      </w:r>
    </w:p>
    <w:p w:rsidR="001B39C9" w:rsidRPr="00E6323B" w:rsidRDefault="001B39C9" w:rsidP="002742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lang w:val="en-US"/>
        </w:rPr>
      </w:pPr>
      <w:proofErr w:type="gramStart"/>
      <w:r w:rsidRPr="00E6323B">
        <w:rPr>
          <w:rFonts w:ascii="Times New Roman" w:hAnsi="Times New Roman"/>
          <w:lang w:val="en-US"/>
        </w:rPr>
        <w:t>e-mail</w:t>
      </w:r>
      <w:proofErr w:type="gramEnd"/>
      <w:r w:rsidRPr="00E6323B">
        <w:rPr>
          <w:rFonts w:ascii="Times New Roman" w:hAnsi="Times New Roman"/>
          <w:lang w:val="en-US"/>
        </w:rPr>
        <w:t xml:space="preserve">: </w:t>
      </w:r>
      <w:hyperlink r:id="rId8" w:history="1">
        <w:r w:rsidRPr="00E6323B">
          <w:rPr>
            <w:rStyle w:val="a3"/>
            <w:rFonts w:ascii="Times New Roman" w:hAnsi="Times New Roman"/>
            <w:color w:val="auto"/>
            <w:u w:val="none"/>
            <w:lang w:val="en-US"/>
          </w:rPr>
          <w:t>antik.nsk@mail.ru</w:t>
        </w:r>
      </w:hyperlink>
      <w:r w:rsidRPr="00E6323B">
        <w:rPr>
          <w:rFonts w:ascii="Times New Roman" w:hAnsi="Times New Roman"/>
          <w:lang w:val="en-US"/>
        </w:rPr>
        <w:t xml:space="preserve">,  </w:t>
      </w:r>
      <w:r w:rsidRPr="00E6323B">
        <w:rPr>
          <w:rFonts w:ascii="Times New Roman" w:hAnsi="Times New Roman"/>
        </w:rPr>
        <w:t>сайт</w:t>
      </w:r>
      <w:r w:rsidRPr="00E6323B">
        <w:rPr>
          <w:rFonts w:ascii="Times New Roman" w:hAnsi="Times New Roman"/>
          <w:lang w:val="en-US"/>
        </w:rPr>
        <w:t xml:space="preserve">: </w:t>
      </w:r>
      <w:hyperlink r:id="rId9" w:history="1">
        <w:r w:rsidRPr="00E6323B">
          <w:rPr>
            <w:rStyle w:val="a3"/>
            <w:rFonts w:ascii="Times New Roman" w:hAnsi="Times New Roman"/>
            <w:color w:val="auto"/>
            <w:u w:val="none"/>
            <w:lang w:val="en-US"/>
          </w:rPr>
          <w:t>www.antik.nsk.ru</w:t>
        </w:r>
      </w:hyperlink>
    </w:p>
    <w:p w:rsidR="001B39C9" w:rsidRPr="00E6323B" w:rsidRDefault="001B39C9" w:rsidP="002B5659">
      <w:pPr>
        <w:jc w:val="both"/>
        <w:rPr>
          <w:rFonts w:cs="Andalus"/>
          <w:lang w:val="en-US"/>
        </w:rPr>
      </w:pPr>
    </w:p>
    <w:p w:rsidR="00C34E3F" w:rsidRPr="00E6323B" w:rsidRDefault="00C34E3F" w:rsidP="00C34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23B">
        <w:rPr>
          <w:rFonts w:ascii="Times New Roman" w:hAnsi="Times New Roman"/>
          <w:b/>
          <w:sz w:val="24"/>
          <w:szCs w:val="24"/>
        </w:rPr>
        <w:t>ПРОГРАММА</w:t>
      </w:r>
    </w:p>
    <w:p w:rsidR="003F1693" w:rsidRPr="00E6323B" w:rsidRDefault="003F1693" w:rsidP="00EB02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35C7" w:rsidRPr="006463B5" w:rsidRDefault="00E6323B" w:rsidP="004205CC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4035C7">
        <w:rPr>
          <w:rFonts w:ascii="Times New Roman" w:hAnsi="Times New Roman"/>
          <w:b/>
          <w:sz w:val="24"/>
          <w:szCs w:val="24"/>
        </w:rPr>
        <w:t>«</w:t>
      </w:r>
      <w:r w:rsidR="006463B5">
        <w:rPr>
          <w:rFonts w:ascii="Times New Roman" w:hAnsi="Times New Roman"/>
          <w:b/>
          <w:sz w:val="24"/>
          <w:szCs w:val="24"/>
        </w:rPr>
        <w:t>»</w:t>
      </w:r>
      <w:r w:rsidR="004205CC" w:rsidRPr="004205CC">
        <w:rPr>
          <w:rFonts w:ascii="Times New Roman" w:hAnsi="Times New Roman"/>
          <w:b/>
          <w:sz w:val="24"/>
          <w:szCs w:val="24"/>
        </w:rPr>
        <w:t xml:space="preserve">Повышение уровня профессиональной подготовки  арбитражных управляющих - 2019: </w:t>
      </w:r>
      <w:r w:rsidR="004205CC">
        <w:rPr>
          <w:rFonts w:ascii="Times New Roman" w:hAnsi="Times New Roman"/>
          <w:b/>
          <w:sz w:val="24"/>
          <w:szCs w:val="24"/>
        </w:rPr>
        <w:t xml:space="preserve"> </w:t>
      </w:r>
      <w:r w:rsidR="004205CC" w:rsidRPr="004205CC">
        <w:rPr>
          <w:rFonts w:ascii="Times New Roman" w:hAnsi="Times New Roman"/>
          <w:b/>
          <w:sz w:val="24"/>
          <w:szCs w:val="24"/>
        </w:rPr>
        <w:t xml:space="preserve">законодательные изменения в сфере банкротства, применение фактической </w:t>
      </w:r>
      <w:r w:rsidR="004205CC">
        <w:rPr>
          <w:rFonts w:ascii="Times New Roman" w:hAnsi="Times New Roman"/>
          <w:b/>
          <w:sz w:val="24"/>
          <w:szCs w:val="24"/>
        </w:rPr>
        <w:t xml:space="preserve">                      </w:t>
      </w:r>
      <w:proofErr w:type="spellStart"/>
      <w:r w:rsidR="004205CC" w:rsidRPr="004205CC">
        <w:rPr>
          <w:rFonts w:ascii="Times New Roman" w:hAnsi="Times New Roman"/>
          <w:b/>
          <w:sz w:val="24"/>
          <w:szCs w:val="24"/>
        </w:rPr>
        <w:t>аффилированности</w:t>
      </w:r>
      <w:proofErr w:type="spellEnd"/>
      <w:r w:rsidR="004205CC" w:rsidRPr="004205CC">
        <w:rPr>
          <w:rFonts w:ascii="Times New Roman" w:hAnsi="Times New Roman"/>
          <w:b/>
          <w:sz w:val="24"/>
          <w:szCs w:val="24"/>
        </w:rPr>
        <w:t xml:space="preserve">  и повышенных стандартов  доказывания  в делах о  банкротстве,</w:t>
      </w:r>
      <w:r w:rsidR="004205CC">
        <w:rPr>
          <w:rFonts w:ascii="Times New Roman" w:hAnsi="Times New Roman"/>
          <w:b/>
          <w:sz w:val="24"/>
          <w:szCs w:val="24"/>
        </w:rPr>
        <w:t xml:space="preserve">   </w:t>
      </w:r>
      <w:r w:rsidR="004205CC" w:rsidRPr="004205CC">
        <w:rPr>
          <w:rFonts w:ascii="Times New Roman" w:hAnsi="Times New Roman"/>
          <w:b/>
          <w:sz w:val="24"/>
          <w:szCs w:val="24"/>
        </w:rPr>
        <w:t xml:space="preserve"> анализ  судебной   практики   и статистика  банкротства</w:t>
      </w:r>
      <w:r w:rsidR="00480EFC">
        <w:rPr>
          <w:rFonts w:ascii="Times New Roman" w:hAnsi="Times New Roman"/>
          <w:b/>
          <w:sz w:val="24"/>
          <w:szCs w:val="24"/>
        </w:rPr>
        <w:t>»</w:t>
      </w:r>
    </w:p>
    <w:p w:rsidR="006463B5" w:rsidRPr="007C127B" w:rsidRDefault="006463B5" w:rsidP="00C34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E3F" w:rsidRPr="00E6323B" w:rsidRDefault="00E6323B" w:rsidP="00C34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23B">
        <w:rPr>
          <w:rFonts w:ascii="Times New Roman" w:hAnsi="Times New Roman"/>
          <w:sz w:val="24"/>
          <w:szCs w:val="24"/>
        </w:rPr>
        <w:t>(повышение квалификации)</w:t>
      </w:r>
    </w:p>
    <w:p w:rsidR="00137EA7" w:rsidRPr="00E6323B" w:rsidRDefault="00137EA7" w:rsidP="00C34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4"/>
      </w:tblGrid>
      <w:tr w:rsidR="00137EA7" w:rsidRPr="00E6323B" w:rsidTr="00AD0A49">
        <w:trPr>
          <w:tblHeader/>
          <w:jc w:val="center"/>
        </w:trPr>
        <w:tc>
          <w:tcPr>
            <w:tcW w:w="9564" w:type="dxa"/>
          </w:tcPr>
          <w:p w:rsidR="00137EA7" w:rsidRPr="00E6323B" w:rsidRDefault="00137EA7" w:rsidP="008F7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A7" w:rsidRPr="00E6323B" w:rsidRDefault="00B13962" w:rsidP="008F7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23B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 w:rsidR="006463B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323B">
              <w:rPr>
                <w:rFonts w:ascii="Times New Roman" w:hAnsi="Times New Roman"/>
                <w:b/>
                <w:sz w:val="24"/>
                <w:szCs w:val="24"/>
              </w:rPr>
              <w:t>, дидактические</w:t>
            </w:r>
            <w:r w:rsidR="00137EA7" w:rsidRPr="00E6323B">
              <w:rPr>
                <w:rFonts w:ascii="Times New Roman" w:hAnsi="Times New Roman"/>
                <w:b/>
                <w:sz w:val="24"/>
                <w:szCs w:val="24"/>
              </w:rPr>
              <w:t xml:space="preserve"> единицы (вопросы)</w:t>
            </w:r>
          </w:p>
        </w:tc>
      </w:tr>
      <w:tr w:rsidR="00137EA7" w:rsidRPr="00E6323B" w:rsidTr="00AD0A49">
        <w:trPr>
          <w:trHeight w:val="5560"/>
          <w:jc w:val="center"/>
        </w:trPr>
        <w:tc>
          <w:tcPr>
            <w:tcW w:w="9564" w:type="dxa"/>
          </w:tcPr>
          <w:p w:rsidR="00137EA7" w:rsidRPr="00E6323B" w:rsidRDefault="00137EA7" w:rsidP="008F7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174" w:rsidRPr="00E6323B" w:rsidRDefault="004E3174" w:rsidP="008F7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B16C6" w:rsidRPr="00E6323B" w:rsidRDefault="003F3360" w:rsidP="000B16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4205CC">
              <w:rPr>
                <w:rFonts w:ascii="Times New Roman" w:hAnsi="Times New Roman"/>
                <w:b/>
                <w:sz w:val="24"/>
                <w:szCs w:val="24"/>
              </w:rPr>
              <w:t xml:space="preserve">аконодательные </w:t>
            </w:r>
            <w:r w:rsidR="006463B5" w:rsidRPr="004035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7D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3B5" w:rsidRPr="004035C7">
              <w:rPr>
                <w:rFonts w:ascii="Times New Roman" w:hAnsi="Times New Roman"/>
                <w:b/>
                <w:sz w:val="24"/>
                <w:szCs w:val="24"/>
              </w:rPr>
              <w:t xml:space="preserve">изменения  в  </w:t>
            </w:r>
            <w:r w:rsidR="004205CC">
              <w:rPr>
                <w:rFonts w:ascii="Times New Roman" w:hAnsi="Times New Roman"/>
                <w:b/>
                <w:sz w:val="24"/>
                <w:szCs w:val="24"/>
              </w:rPr>
              <w:t xml:space="preserve">сфере банкротства </w:t>
            </w:r>
            <w:r w:rsidR="003603BB">
              <w:rPr>
                <w:rFonts w:ascii="Times New Roman" w:hAnsi="Times New Roman"/>
                <w:b/>
                <w:sz w:val="24"/>
                <w:szCs w:val="24"/>
              </w:rPr>
              <w:t>и их  результаты</w:t>
            </w:r>
            <w:r w:rsidR="006463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AD0A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в </w:t>
            </w:r>
            <w:r w:rsidR="00AD0A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2018 - 2019 гг.</w:t>
            </w:r>
          </w:p>
          <w:p w:rsidR="00991AAC" w:rsidRDefault="00991AAC" w:rsidP="0099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AAC" w:rsidRPr="00B4209C" w:rsidRDefault="00991AAC" w:rsidP="00BF35AB">
            <w:pPr>
              <w:pStyle w:val="ConsPlusNormal"/>
              <w:jc w:val="both"/>
              <w:rPr>
                <w:szCs w:val="24"/>
              </w:rPr>
            </w:pPr>
            <w:r w:rsidRPr="00E6323B">
              <w:rPr>
                <w:szCs w:val="24"/>
              </w:rPr>
              <w:t xml:space="preserve">  1.</w:t>
            </w:r>
            <w:r>
              <w:rPr>
                <w:szCs w:val="24"/>
              </w:rPr>
              <w:t>1</w:t>
            </w:r>
            <w:r w:rsidRPr="00E6323B">
              <w:rPr>
                <w:szCs w:val="24"/>
              </w:rPr>
              <w:t xml:space="preserve">. </w:t>
            </w:r>
            <w:proofErr w:type="gramStart"/>
            <w:r w:rsidR="00BF35AB">
              <w:rPr>
                <w:szCs w:val="24"/>
              </w:rPr>
              <w:t xml:space="preserve">О </w:t>
            </w:r>
            <w:r w:rsidR="003D1532">
              <w:rPr>
                <w:szCs w:val="24"/>
              </w:rPr>
              <w:t>приняти</w:t>
            </w:r>
            <w:r w:rsidR="00BF35AB">
              <w:rPr>
                <w:szCs w:val="24"/>
              </w:rPr>
              <w:t>и</w:t>
            </w:r>
            <w:r w:rsidR="003D1532">
              <w:rPr>
                <w:szCs w:val="24"/>
              </w:rPr>
              <w:t xml:space="preserve"> </w:t>
            </w:r>
            <w:r w:rsidRPr="00E6323B">
              <w:rPr>
                <w:szCs w:val="24"/>
              </w:rPr>
              <w:t>законопроект</w:t>
            </w:r>
            <w:r w:rsidR="00B4209C">
              <w:rPr>
                <w:szCs w:val="24"/>
              </w:rPr>
              <w:t>ов</w:t>
            </w:r>
            <w:r w:rsidR="00AD0A49">
              <w:rPr>
                <w:szCs w:val="24"/>
              </w:rPr>
              <w:t>:</w:t>
            </w:r>
            <w:r w:rsidR="00B4209C">
              <w:rPr>
                <w:szCs w:val="24"/>
              </w:rPr>
              <w:t xml:space="preserve"> </w:t>
            </w:r>
            <w:r w:rsidRPr="00E6323B">
              <w:rPr>
                <w:szCs w:val="24"/>
              </w:rPr>
              <w:t xml:space="preserve"> № 239932-7 </w:t>
            </w:r>
            <w:r w:rsidR="003D1532">
              <w:rPr>
                <w:szCs w:val="24"/>
              </w:rPr>
              <w:t xml:space="preserve">от 08.2018 </w:t>
            </w:r>
            <w:r w:rsidRPr="00E6323B">
              <w:rPr>
                <w:szCs w:val="24"/>
              </w:rPr>
              <w:t>«</w:t>
            </w:r>
            <w:r w:rsidRPr="00E6323B">
              <w:t>О внесении изменений в Фед</w:t>
            </w:r>
            <w:r w:rsidRPr="00E6323B">
              <w:t>е</w:t>
            </w:r>
            <w:r w:rsidRPr="00E6323B">
              <w:t>ральный закон "О несостоятельности (банкротстве)» и отдельные законодательные акты Российской Федерации в части процедуры реструктуризации долгов в делах о банкротстве юридических лиц"</w:t>
            </w:r>
            <w:r w:rsidR="00B4209C">
              <w:t xml:space="preserve">, </w:t>
            </w:r>
            <w:r w:rsidR="00B4209C" w:rsidRPr="00B4209C">
              <w:t xml:space="preserve"> </w:t>
            </w:r>
            <w:r w:rsidR="00AD0A49" w:rsidRPr="00AD0A49">
              <w:t>№ 163735-7 от  02.05.2017    «О внесении изменений в статью 20.6 Федерального закона «О несостоятельности (банкротстве)» с поправками  2018 года,   з</w:t>
            </w:r>
            <w:r w:rsidR="00AD0A49" w:rsidRPr="00AD0A49">
              <w:t>а</w:t>
            </w:r>
            <w:r w:rsidR="00AD0A49" w:rsidRPr="00AD0A49">
              <w:t>конопроекта  от  04.05. 2018   «О внесении изменений в Федеральный закон</w:t>
            </w:r>
            <w:proofErr w:type="gramEnd"/>
            <w:r w:rsidR="00AD0A49" w:rsidRPr="00AD0A49">
              <w:t xml:space="preserve"> «О несосто</w:t>
            </w:r>
            <w:r w:rsidR="00AD0A49" w:rsidRPr="00AD0A49">
              <w:t>я</w:t>
            </w:r>
            <w:r w:rsidR="00AD0A49" w:rsidRPr="00AD0A49">
              <w:t>тельности (банкротстве)»  в части повышения  гарантий независимости, добросовестности и компетентности арбитражного управляющего в ходе дела о банкротстве»,</w:t>
            </w:r>
          </w:p>
          <w:p w:rsidR="00991AAC" w:rsidRDefault="00991AAC" w:rsidP="0099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A49" w:rsidRDefault="00AA667A" w:rsidP="00AD0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A49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C2546B">
              <w:rPr>
                <w:rFonts w:ascii="Times New Roman" w:hAnsi="Times New Roman"/>
                <w:sz w:val="24"/>
                <w:szCs w:val="24"/>
              </w:rPr>
              <w:t>Р</w:t>
            </w:r>
            <w:r w:rsidR="00AD0A49" w:rsidRPr="00AD0A49">
              <w:rPr>
                <w:rFonts w:ascii="Times New Roman" w:hAnsi="Times New Roman"/>
                <w:sz w:val="24"/>
                <w:szCs w:val="24"/>
              </w:rPr>
              <w:t>езультат</w:t>
            </w:r>
            <w:r w:rsidR="00C2546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D0A49" w:rsidRPr="00AD0A49">
              <w:rPr>
                <w:rFonts w:ascii="Times New Roman" w:hAnsi="Times New Roman"/>
                <w:sz w:val="24"/>
                <w:szCs w:val="24"/>
              </w:rPr>
              <w:t xml:space="preserve"> реформирования механизмов банкротства застройщиков</w:t>
            </w:r>
            <w:r w:rsidR="00C2546B">
              <w:rPr>
                <w:rFonts w:ascii="Times New Roman" w:hAnsi="Times New Roman"/>
                <w:sz w:val="24"/>
                <w:szCs w:val="24"/>
              </w:rPr>
              <w:t>: теория и пра</w:t>
            </w:r>
            <w:r w:rsidR="00C2546B">
              <w:rPr>
                <w:rFonts w:ascii="Times New Roman" w:hAnsi="Times New Roman"/>
                <w:sz w:val="24"/>
                <w:szCs w:val="24"/>
              </w:rPr>
              <w:t>к</w:t>
            </w:r>
            <w:r w:rsidR="00C2546B">
              <w:rPr>
                <w:rFonts w:ascii="Times New Roman" w:hAnsi="Times New Roman"/>
                <w:sz w:val="24"/>
                <w:szCs w:val="24"/>
              </w:rPr>
              <w:t>тика.</w:t>
            </w:r>
          </w:p>
          <w:p w:rsidR="00C2546B" w:rsidRDefault="00C2546B" w:rsidP="00AD0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46B" w:rsidRDefault="00C2546B" w:rsidP="00AD0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C2546B">
              <w:rPr>
                <w:rFonts w:ascii="Times New Roman" w:hAnsi="Times New Roman"/>
                <w:sz w:val="24"/>
                <w:szCs w:val="24"/>
              </w:rPr>
              <w:t xml:space="preserve">Нормы о фактической </w:t>
            </w:r>
            <w:proofErr w:type="spellStart"/>
            <w:r w:rsidRPr="00C2546B">
              <w:rPr>
                <w:rFonts w:ascii="Times New Roman" w:hAnsi="Times New Roman"/>
                <w:sz w:val="24"/>
                <w:szCs w:val="24"/>
              </w:rPr>
              <w:t>аффилированност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46B">
              <w:rPr>
                <w:rFonts w:ascii="Times New Roman" w:hAnsi="Times New Roman"/>
                <w:sz w:val="24"/>
                <w:szCs w:val="24"/>
              </w:rPr>
              <w:t xml:space="preserve"> в законодательстве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Ф,  </w:t>
            </w:r>
            <w:r w:rsidRPr="00C2546B">
              <w:rPr>
                <w:rFonts w:ascii="Times New Roman" w:hAnsi="Times New Roman"/>
                <w:sz w:val="24"/>
                <w:szCs w:val="24"/>
              </w:rPr>
              <w:t xml:space="preserve">влияние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цессы </w:t>
            </w:r>
            <w:r w:rsidRPr="00C2546B">
              <w:rPr>
                <w:rFonts w:ascii="Times New Roman" w:hAnsi="Times New Roman"/>
                <w:sz w:val="24"/>
                <w:szCs w:val="24"/>
              </w:rPr>
              <w:t xml:space="preserve">несостоятельности (банкротства). Правовые последствия </w:t>
            </w:r>
            <w:proofErr w:type="gramStart"/>
            <w:r w:rsidRPr="00C2546B">
              <w:rPr>
                <w:rFonts w:ascii="Times New Roman" w:hAnsi="Times New Roman"/>
                <w:sz w:val="24"/>
                <w:szCs w:val="24"/>
              </w:rPr>
              <w:t>фактической</w:t>
            </w:r>
            <w:proofErr w:type="gramEnd"/>
            <w:r w:rsidRPr="00C25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46B">
              <w:rPr>
                <w:rFonts w:ascii="Times New Roman" w:hAnsi="Times New Roman"/>
                <w:sz w:val="24"/>
                <w:szCs w:val="24"/>
              </w:rPr>
              <w:t>аффелир</w:t>
            </w:r>
            <w:r w:rsidRPr="00C25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46B">
              <w:rPr>
                <w:rFonts w:ascii="Times New Roman" w:hAnsi="Times New Roman"/>
                <w:sz w:val="24"/>
                <w:szCs w:val="24"/>
              </w:rPr>
              <w:t>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0EFC" w:rsidRDefault="00480EFC" w:rsidP="00AD0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EFC" w:rsidRDefault="00480EFC" w:rsidP="00AD0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 </w:t>
            </w:r>
            <w:r w:rsidRPr="00480EFC">
              <w:rPr>
                <w:rFonts w:ascii="Times New Roman" w:hAnsi="Times New Roman"/>
                <w:sz w:val="24"/>
                <w:szCs w:val="24"/>
              </w:rPr>
              <w:t>Арбитражное управление в Российской Федерации и анализ базовых моделей его р</w:t>
            </w:r>
            <w:r w:rsidRPr="00480EFC">
              <w:rPr>
                <w:rFonts w:ascii="Times New Roman" w:hAnsi="Times New Roman"/>
                <w:sz w:val="24"/>
                <w:szCs w:val="24"/>
              </w:rPr>
              <w:t>е</w:t>
            </w:r>
            <w:r w:rsidRPr="00480EFC">
              <w:rPr>
                <w:rFonts w:ascii="Times New Roman" w:hAnsi="Times New Roman"/>
                <w:sz w:val="24"/>
                <w:szCs w:val="24"/>
              </w:rPr>
              <w:t>формирования.</w:t>
            </w:r>
          </w:p>
          <w:p w:rsidR="00BF76B6" w:rsidRDefault="00BF76B6" w:rsidP="00AD0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EA7" w:rsidRPr="00E6323B" w:rsidRDefault="00137EA7" w:rsidP="008F7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288" w:rsidRPr="00E6323B" w:rsidRDefault="00024288" w:rsidP="008F7EA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Фролов Игорь Валентинович, кандидат юридических наук,  </w:t>
            </w:r>
          </w:p>
          <w:p w:rsidR="00024288" w:rsidRPr="00E6323B" w:rsidRDefault="00024288" w:rsidP="008F7E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доцент, </w:t>
            </w:r>
            <w:r w:rsidR="00B13962"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>заведующий кафедр</w:t>
            </w:r>
            <w:r w:rsidR="00AF213C"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ой </w:t>
            </w:r>
            <w:r w:rsidR="00B13962"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Новосибирск</w:t>
            </w:r>
            <w:r w:rsidR="00AF213C"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>ого юри</w:t>
            </w:r>
            <w:r w:rsidR="00B13962"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>дическ</w:t>
            </w:r>
            <w:r w:rsidR="00AF213C"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>ого и</w:t>
            </w:r>
            <w:r w:rsidR="00B13962"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>нститут</w:t>
            </w:r>
            <w:r w:rsidR="00AF213C"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="00B13962"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(филиала) Т</w:t>
            </w:r>
            <w:r w:rsidR="00AF213C"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>омского наци</w:t>
            </w:r>
            <w:r w:rsidR="00AF213C"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="00AF213C"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>нального исследовательского государственного университета</w:t>
            </w:r>
            <w:r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137EA7" w:rsidRDefault="00137EA7" w:rsidP="008F7E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7572" w:rsidRPr="00E6323B" w:rsidRDefault="00967572" w:rsidP="008F7E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A7" w:rsidRPr="00E6323B" w:rsidTr="00AD0A49">
        <w:trPr>
          <w:trHeight w:val="4791"/>
          <w:jc w:val="center"/>
        </w:trPr>
        <w:tc>
          <w:tcPr>
            <w:tcW w:w="9564" w:type="dxa"/>
          </w:tcPr>
          <w:p w:rsidR="00137EA7" w:rsidRPr="00E6323B" w:rsidRDefault="00137EA7" w:rsidP="008F7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A7" w:rsidRDefault="00137EA7" w:rsidP="008F7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34" w:rsidRPr="00E6323B" w:rsidRDefault="00C30634" w:rsidP="008F7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34" w:rsidRPr="00E6323B" w:rsidRDefault="00C30634" w:rsidP="00C30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32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323B">
              <w:rPr>
                <w:rFonts w:ascii="Times New Roman" w:hAnsi="Times New Roman"/>
                <w:b/>
                <w:sz w:val="24"/>
                <w:szCs w:val="24"/>
              </w:rPr>
              <w:t xml:space="preserve">Передовой  опыт  арбитражного управления и обучения </w:t>
            </w:r>
          </w:p>
          <w:p w:rsidR="00C30634" w:rsidRPr="00E6323B" w:rsidRDefault="00C30634" w:rsidP="00C30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34" w:rsidRDefault="00C30634" w:rsidP="00C30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E6323B">
              <w:rPr>
                <w:rFonts w:ascii="Times New Roman" w:hAnsi="Times New Roman"/>
                <w:sz w:val="24"/>
                <w:szCs w:val="24"/>
              </w:rPr>
              <w:t>Подготовка   арбитражных управляющих: фундаментальный  и технический анализ  кривой  численности  обученных  5</w:t>
            </w:r>
            <w:r w:rsidR="009C31DD">
              <w:rPr>
                <w:rFonts w:ascii="Times New Roman" w:hAnsi="Times New Roman"/>
                <w:sz w:val="24"/>
                <w:szCs w:val="24"/>
              </w:rPr>
              <w:t>5-</w:t>
            </w:r>
            <w:r w:rsidRPr="00E6323B">
              <w:rPr>
                <w:rFonts w:ascii="Times New Roman" w:hAnsi="Times New Roman"/>
                <w:sz w:val="24"/>
                <w:szCs w:val="24"/>
              </w:rPr>
              <w:t>ти   групп   слушателей   Центром подготовки арби</w:t>
            </w:r>
            <w:r w:rsidRPr="00E6323B">
              <w:rPr>
                <w:rFonts w:ascii="Times New Roman" w:hAnsi="Times New Roman"/>
                <w:sz w:val="24"/>
                <w:szCs w:val="24"/>
              </w:rPr>
              <w:t>т</w:t>
            </w:r>
            <w:r w:rsidRPr="00E6323B">
              <w:rPr>
                <w:rFonts w:ascii="Times New Roman" w:hAnsi="Times New Roman"/>
                <w:sz w:val="24"/>
                <w:szCs w:val="24"/>
              </w:rPr>
              <w:t xml:space="preserve">ражных  управляющих  НГУ  в  период  </w:t>
            </w:r>
            <w:r w:rsidR="009C31DD">
              <w:rPr>
                <w:rFonts w:ascii="Times New Roman" w:hAnsi="Times New Roman"/>
                <w:sz w:val="24"/>
                <w:szCs w:val="24"/>
              </w:rPr>
              <w:t>турбулентности  201</w:t>
            </w:r>
            <w:r w:rsidR="00A8593E">
              <w:rPr>
                <w:rFonts w:ascii="Times New Roman" w:hAnsi="Times New Roman"/>
                <w:sz w:val="24"/>
                <w:szCs w:val="24"/>
              </w:rPr>
              <w:t>7</w:t>
            </w:r>
            <w:r w:rsidR="009C31DD">
              <w:rPr>
                <w:rFonts w:ascii="Times New Roman" w:hAnsi="Times New Roman"/>
                <w:sz w:val="24"/>
                <w:szCs w:val="24"/>
              </w:rPr>
              <w:t xml:space="preserve"> – 2019 </w:t>
            </w:r>
            <w:r w:rsidRPr="00E6323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C30634" w:rsidRPr="00E6323B" w:rsidRDefault="00C30634" w:rsidP="00C3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634" w:rsidRPr="00E6323B" w:rsidRDefault="00C30634" w:rsidP="00C3063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Старшинов Игорь  Васильевич"/>
              </w:smartTagPr>
              <w:r w:rsidRPr="00E6323B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 xml:space="preserve">Соболев Владимир  </w:t>
              </w:r>
              <w:proofErr w:type="spellStart"/>
              <w:r w:rsidRPr="00E6323B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Фагимович</w:t>
              </w:r>
            </w:smartTag>
            <w:proofErr w:type="spellEnd"/>
            <w:r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  доктор технических  наук, профессор, </w:t>
            </w:r>
          </w:p>
          <w:p w:rsidR="00C30634" w:rsidRPr="00E6323B" w:rsidRDefault="00C30634" w:rsidP="00C3063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директор Центра  подготовки  арбитражных управляющих  </w:t>
            </w:r>
          </w:p>
          <w:p w:rsidR="00C30634" w:rsidRPr="00E6323B" w:rsidRDefault="00C30634" w:rsidP="00C3063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Новосибирского национального исследовательского </w:t>
            </w:r>
          </w:p>
          <w:p w:rsidR="00C30634" w:rsidRDefault="00C30634" w:rsidP="00C3063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>государственного университета</w:t>
            </w:r>
          </w:p>
          <w:p w:rsidR="00440847" w:rsidRPr="00480EFC" w:rsidRDefault="00440847" w:rsidP="0044084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71632" w:rsidRDefault="00171632" w:rsidP="0017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847" w:rsidRPr="00171632" w:rsidRDefault="00171632" w:rsidP="0017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63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71632">
              <w:rPr>
                <w:rFonts w:ascii="Times New Roman" w:hAnsi="Times New Roman"/>
                <w:b/>
                <w:sz w:val="24"/>
                <w:szCs w:val="24"/>
              </w:rPr>
              <w:t>удебн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 </w:t>
            </w:r>
            <w:r w:rsidRPr="00171632">
              <w:rPr>
                <w:rFonts w:ascii="Times New Roman" w:hAnsi="Times New Roman"/>
                <w:b/>
                <w:sz w:val="24"/>
                <w:szCs w:val="24"/>
              </w:rPr>
              <w:t xml:space="preserve">  практик</w:t>
            </w:r>
            <w:r w:rsidR="007E3F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71632">
              <w:rPr>
                <w:rFonts w:ascii="Times New Roman" w:hAnsi="Times New Roman"/>
                <w:b/>
                <w:sz w:val="24"/>
                <w:szCs w:val="24"/>
              </w:rPr>
              <w:t xml:space="preserve">   и статистика  банкротства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граждан </w:t>
            </w:r>
          </w:p>
          <w:p w:rsidR="00171632" w:rsidRDefault="00171632" w:rsidP="009C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1DD" w:rsidRDefault="00440847" w:rsidP="009C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7163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0847">
              <w:rPr>
                <w:rFonts w:ascii="Times New Roman" w:hAnsi="Times New Roman"/>
                <w:sz w:val="24"/>
                <w:szCs w:val="24"/>
              </w:rPr>
              <w:t>Повышенные стандарты доказывания в делах о банкротстве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6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влияние на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статус  и полномочия участников, сбор и оценку доказательств, механизм привлеч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 к субсидиарной ответственности.</w:t>
            </w:r>
          </w:p>
          <w:p w:rsidR="00440847" w:rsidRDefault="00440847" w:rsidP="009C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847" w:rsidRDefault="00171632" w:rsidP="0085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="00440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5C7" w:rsidRPr="008545C7">
              <w:rPr>
                <w:rFonts w:ascii="Times New Roman" w:hAnsi="Times New Roman"/>
                <w:sz w:val="24"/>
                <w:szCs w:val="24"/>
              </w:rPr>
              <w:t xml:space="preserve">Судебная практика </w:t>
            </w:r>
            <w:r w:rsidR="008545C7">
              <w:rPr>
                <w:rFonts w:ascii="Times New Roman" w:hAnsi="Times New Roman"/>
                <w:sz w:val="24"/>
                <w:szCs w:val="24"/>
              </w:rPr>
              <w:t xml:space="preserve">применения  </w:t>
            </w:r>
            <w:r w:rsidR="008545C7" w:rsidRPr="008545C7">
              <w:rPr>
                <w:rFonts w:ascii="Times New Roman" w:hAnsi="Times New Roman"/>
                <w:sz w:val="24"/>
                <w:szCs w:val="24"/>
              </w:rPr>
              <w:t>и статистика  несостоятельности (банкротства) гра</w:t>
            </w:r>
            <w:r w:rsidR="008545C7" w:rsidRPr="008545C7">
              <w:rPr>
                <w:rFonts w:ascii="Times New Roman" w:hAnsi="Times New Roman"/>
                <w:sz w:val="24"/>
                <w:szCs w:val="24"/>
              </w:rPr>
              <w:t>ж</w:t>
            </w:r>
            <w:r w:rsidR="008545C7" w:rsidRPr="008545C7">
              <w:rPr>
                <w:rFonts w:ascii="Times New Roman" w:hAnsi="Times New Roman"/>
                <w:sz w:val="24"/>
                <w:szCs w:val="24"/>
              </w:rPr>
              <w:t>дан</w:t>
            </w:r>
            <w:r w:rsidR="005F12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545C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545C7" w:rsidRPr="008545C7">
              <w:rPr>
                <w:rFonts w:ascii="Times New Roman" w:hAnsi="Times New Roman"/>
                <w:sz w:val="24"/>
                <w:szCs w:val="24"/>
              </w:rPr>
              <w:t>инамика возбуждения и рассмотрения дел</w:t>
            </w:r>
            <w:r w:rsidR="008545C7">
              <w:rPr>
                <w:rFonts w:ascii="Times New Roman" w:hAnsi="Times New Roman"/>
                <w:sz w:val="24"/>
                <w:szCs w:val="24"/>
              </w:rPr>
              <w:t>, к</w:t>
            </w:r>
            <w:r w:rsidR="008545C7" w:rsidRPr="008545C7">
              <w:rPr>
                <w:rFonts w:ascii="Times New Roman" w:hAnsi="Times New Roman"/>
                <w:sz w:val="24"/>
                <w:szCs w:val="24"/>
              </w:rPr>
              <w:t>ритерии неплатежеспособности и до</w:t>
            </w:r>
            <w:r w:rsidR="008545C7" w:rsidRPr="008545C7">
              <w:rPr>
                <w:rFonts w:ascii="Times New Roman" w:hAnsi="Times New Roman"/>
                <w:sz w:val="24"/>
                <w:szCs w:val="24"/>
              </w:rPr>
              <w:t>б</w:t>
            </w:r>
            <w:r w:rsidR="008545C7">
              <w:rPr>
                <w:rFonts w:ascii="Times New Roman" w:hAnsi="Times New Roman"/>
                <w:sz w:val="24"/>
                <w:szCs w:val="24"/>
              </w:rPr>
              <w:t xml:space="preserve">росовестности должников, </w:t>
            </w:r>
            <w:r w:rsidR="000A27C0">
              <w:rPr>
                <w:rFonts w:ascii="Times New Roman" w:hAnsi="Times New Roman"/>
                <w:sz w:val="24"/>
                <w:szCs w:val="24"/>
              </w:rPr>
              <w:t xml:space="preserve">реализация  имущества граждан-должников, актуальные  </w:t>
            </w:r>
            <w:r w:rsidR="008545C7">
              <w:rPr>
                <w:rFonts w:ascii="Times New Roman" w:hAnsi="Times New Roman"/>
                <w:sz w:val="24"/>
                <w:szCs w:val="24"/>
              </w:rPr>
              <w:t>п</w:t>
            </w:r>
            <w:r w:rsidR="008545C7" w:rsidRPr="008545C7">
              <w:rPr>
                <w:rFonts w:ascii="Times New Roman" w:hAnsi="Times New Roman"/>
                <w:sz w:val="24"/>
                <w:szCs w:val="24"/>
              </w:rPr>
              <w:t>р</w:t>
            </w:r>
            <w:r w:rsidR="008545C7" w:rsidRPr="008545C7">
              <w:rPr>
                <w:rFonts w:ascii="Times New Roman" w:hAnsi="Times New Roman"/>
                <w:sz w:val="24"/>
                <w:szCs w:val="24"/>
              </w:rPr>
              <w:t>о</w:t>
            </w:r>
            <w:r w:rsidR="008545C7" w:rsidRPr="008545C7">
              <w:rPr>
                <w:rFonts w:ascii="Times New Roman" w:hAnsi="Times New Roman"/>
                <w:sz w:val="24"/>
                <w:szCs w:val="24"/>
              </w:rPr>
              <w:t>блемы формирования конкурсной массы</w:t>
            </w:r>
            <w:r w:rsidR="008545C7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8545C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8545C7">
              <w:rPr>
                <w:rFonts w:ascii="Times New Roman" w:hAnsi="Times New Roman"/>
                <w:sz w:val="24"/>
                <w:szCs w:val="24"/>
              </w:rPr>
              <w:t>.</w:t>
            </w:r>
            <w:r w:rsidR="00480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5C7">
              <w:rPr>
                <w:rFonts w:ascii="Times New Roman" w:hAnsi="Times New Roman"/>
                <w:sz w:val="24"/>
                <w:szCs w:val="24"/>
              </w:rPr>
              <w:t xml:space="preserve"> реализация  общего  имущества и еди</w:t>
            </w:r>
            <w:r w:rsidR="008545C7">
              <w:rPr>
                <w:rFonts w:ascii="Times New Roman" w:hAnsi="Times New Roman"/>
                <w:sz w:val="24"/>
                <w:szCs w:val="24"/>
              </w:rPr>
              <w:t>н</w:t>
            </w:r>
            <w:r w:rsidR="008545C7">
              <w:rPr>
                <w:rFonts w:ascii="Times New Roman" w:hAnsi="Times New Roman"/>
                <w:sz w:val="24"/>
                <w:szCs w:val="24"/>
              </w:rPr>
              <w:t xml:space="preserve">ственного  жилья, </w:t>
            </w:r>
            <w:r w:rsidR="005F1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22C" w:rsidRPr="005F122C">
              <w:rPr>
                <w:rFonts w:ascii="Times New Roman" w:hAnsi="Times New Roman"/>
                <w:sz w:val="24"/>
                <w:szCs w:val="24"/>
              </w:rPr>
              <w:t>тренды</w:t>
            </w:r>
            <w:r w:rsidR="005F12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122C" w:rsidRPr="005F122C">
              <w:rPr>
                <w:rFonts w:ascii="Times New Roman" w:hAnsi="Times New Roman"/>
                <w:sz w:val="24"/>
                <w:szCs w:val="24"/>
              </w:rPr>
              <w:t xml:space="preserve"> проблемы </w:t>
            </w:r>
            <w:r w:rsidR="005F122C">
              <w:rPr>
                <w:rFonts w:ascii="Times New Roman" w:hAnsi="Times New Roman"/>
                <w:sz w:val="24"/>
                <w:szCs w:val="24"/>
              </w:rPr>
              <w:t xml:space="preserve">и  особенности </w:t>
            </w:r>
            <w:r w:rsidR="008545C7" w:rsidRPr="008545C7">
              <w:rPr>
                <w:rFonts w:ascii="Times New Roman" w:hAnsi="Times New Roman"/>
                <w:sz w:val="24"/>
                <w:szCs w:val="24"/>
              </w:rPr>
              <w:t>реструктуризации долгов</w:t>
            </w:r>
            <w:r w:rsidR="005F12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545C7" w:rsidRPr="008545C7">
              <w:rPr>
                <w:rFonts w:ascii="Times New Roman" w:hAnsi="Times New Roman"/>
                <w:sz w:val="24"/>
                <w:szCs w:val="24"/>
              </w:rPr>
              <w:t>оспар</w:t>
            </w:r>
            <w:r w:rsidR="008545C7" w:rsidRPr="008545C7">
              <w:rPr>
                <w:rFonts w:ascii="Times New Roman" w:hAnsi="Times New Roman"/>
                <w:sz w:val="24"/>
                <w:szCs w:val="24"/>
              </w:rPr>
              <w:t>и</w:t>
            </w:r>
            <w:r w:rsidR="008545C7" w:rsidRPr="008545C7">
              <w:rPr>
                <w:rFonts w:ascii="Times New Roman" w:hAnsi="Times New Roman"/>
                <w:sz w:val="24"/>
                <w:szCs w:val="24"/>
              </w:rPr>
              <w:t xml:space="preserve">вания сделок гражданина-должника.   </w:t>
            </w:r>
          </w:p>
          <w:p w:rsidR="00002213" w:rsidRDefault="00002213" w:rsidP="008F7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6A" w:rsidRPr="00E6323B" w:rsidRDefault="00E8106A" w:rsidP="00E8106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Фролов Игорь Валентинович, кандидат юридических наук,  </w:t>
            </w:r>
          </w:p>
          <w:p w:rsidR="00E8106A" w:rsidRPr="00E6323B" w:rsidRDefault="00E8106A" w:rsidP="00E810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>доцент, заведующий кафедрой  Новосибирского юридического института (филиала) Томского наци</w:t>
            </w:r>
            <w:r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E63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нального исследовательского государственного университета </w:t>
            </w:r>
          </w:p>
          <w:p w:rsidR="00137EA7" w:rsidRDefault="00137EA7" w:rsidP="005C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632" w:rsidRPr="00171632" w:rsidRDefault="00171632" w:rsidP="00480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171632">
              <w:rPr>
                <w:rFonts w:ascii="Times New Roman" w:hAnsi="Times New Roman"/>
                <w:sz w:val="24"/>
                <w:szCs w:val="24"/>
              </w:rPr>
              <w:t>Ответы на вопросы. Дискуссия.</w:t>
            </w:r>
          </w:p>
          <w:p w:rsidR="00171632" w:rsidRPr="00171632" w:rsidRDefault="00171632" w:rsidP="0017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7EA7" w:rsidRPr="00E6323B" w:rsidRDefault="00171632" w:rsidP="001716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1632">
              <w:rPr>
                <w:rFonts w:ascii="Times New Roman" w:hAnsi="Times New Roman"/>
                <w:b/>
                <w:i/>
                <w:sz w:val="20"/>
                <w:szCs w:val="20"/>
              </w:rPr>
              <w:t>Все участники</w:t>
            </w:r>
          </w:p>
        </w:tc>
      </w:tr>
    </w:tbl>
    <w:p w:rsidR="00C34E3F" w:rsidRPr="00E6323B" w:rsidRDefault="00C34E3F" w:rsidP="00C34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EA7" w:rsidRPr="00E6323B" w:rsidRDefault="00137EA7" w:rsidP="00137EA7">
      <w:pPr>
        <w:spacing w:after="0" w:line="240" w:lineRule="auto"/>
        <w:ind w:left="851" w:right="709"/>
        <w:rPr>
          <w:rFonts w:ascii="Times New Roman" w:hAnsi="Times New Roman"/>
          <w:b/>
          <w:sz w:val="20"/>
          <w:szCs w:val="20"/>
        </w:rPr>
      </w:pPr>
    </w:p>
    <w:p w:rsidR="001E569C" w:rsidRPr="00E6323B" w:rsidRDefault="001B39C9" w:rsidP="00137EA7">
      <w:pPr>
        <w:spacing w:after="0" w:line="240" w:lineRule="auto"/>
        <w:ind w:left="851" w:right="709"/>
        <w:rPr>
          <w:rFonts w:ascii="Times New Roman" w:hAnsi="Times New Roman"/>
          <w:b/>
          <w:sz w:val="24"/>
          <w:szCs w:val="24"/>
        </w:rPr>
      </w:pPr>
      <w:r w:rsidRPr="00E6323B">
        <w:rPr>
          <w:rFonts w:ascii="Times New Roman" w:hAnsi="Times New Roman"/>
          <w:b/>
          <w:sz w:val="24"/>
          <w:szCs w:val="24"/>
        </w:rPr>
        <w:t>Директор Центра подготовки</w:t>
      </w:r>
      <w:r w:rsidR="00B643B3" w:rsidRPr="00E6323B">
        <w:rPr>
          <w:rFonts w:ascii="Times New Roman" w:hAnsi="Times New Roman"/>
          <w:b/>
          <w:sz w:val="24"/>
          <w:szCs w:val="24"/>
        </w:rPr>
        <w:t xml:space="preserve"> </w:t>
      </w:r>
      <w:r w:rsidRPr="00E6323B">
        <w:rPr>
          <w:rFonts w:ascii="Times New Roman" w:hAnsi="Times New Roman"/>
          <w:b/>
          <w:sz w:val="24"/>
          <w:szCs w:val="24"/>
        </w:rPr>
        <w:t xml:space="preserve">арбитражных управляющих </w:t>
      </w:r>
    </w:p>
    <w:p w:rsidR="00D64B5C" w:rsidRPr="00E6323B" w:rsidRDefault="001E569C" w:rsidP="00137EA7">
      <w:pPr>
        <w:spacing w:after="0" w:line="240" w:lineRule="auto"/>
        <w:ind w:left="851" w:right="709"/>
        <w:rPr>
          <w:rFonts w:ascii="Times New Roman" w:hAnsi="Times New Roman"/>
          <w:b/>
          <w:sz w:val="24"/>
          <w:szCs w:val="24"/>
        </w:rPr>
      </w:pPr>
      <w:r w:rsidRPr="00E6323B">
        <w:rPr>
          <w:rFonts w:ascii="Times New Roman" w:hAnsi="Times New Roman"/>
          <w:b/>
          <w:sz w:val="24"/>
          <w:szCs w:val="24"/>
        </w:rPr>
        <w:t xml:space="preserve">Новосибирского национального исследовательского </w:t>
      </w:r>
    </w:p>
    <w:p w:rsidR="00A91B39" w:rsidRPr="00E6323B" w:rsidRDefault="00D64B5C" w:rsidP="00137EA7">
      <w:pPr>
        <w:spacing w:after="0" w:line="240" w:lineRule="auto"/>
        <w:ind w:left="851" w:right="709"/>
        <w:rPr>
          <w:rFonts w:ascii="Times New Roman" w:hAnsi="Times New Roman"/>
          <w:b/>
          <w:sz w:val="24"/>
          <w:szCs w:val="24"/>
        </w:rPr>
      </w:pPr>
      <w:r w:rsidRPr="00E6323B">
        <w:rPr>
          <w:rFonts w:ascii="Times New Roman" w:hAnsi="Times New Roman"/>
          <w:b/>
          <w:sz w:val="24"/>
          <w:szCs w:val="24"/>
        </w:rPr>
        <w:t xml:space="preserve">государственного </w:t>
      </w:r>
      <w:r w:rsidR="001E569C" w:rsidRPr="00E6323B">
        <w:rPr>
          <w:rFonts w:ascii="Times New Roman" w:hAnsi="Times New Roman"/>
          <w:b/>
          <w:sz w:val="24"/>
          <w:szCs w:val="24"/>
        </w:rPr>
        <w:t xml:space="preserve">университета </w:t>
      </w:r>
    </w:p>
    <w:p w:rsidR="001B39C9" w:rsidRPr="00E6323B" w:rsidRDefault="00A91B39" w:rsidP="00137EA7">
      <w:pPr>
        <w:spacing w:after="0" w:line="240" w:lineRule="auto"/>
        <w:ind w:left="851" w:right="709"/>
        <w:jc w:val="both"/>
        <w:rPr>
          <w:rFonts w:ascii="Times New Roman" w:hAnsi="Times New Roman"/>
          <w:b/>
          <w:sz w:val="24"/>
          <w:szCs w:val="24"/>
        </w:rPr>
      </w:pPr>
      <w:r w:rsidRPr="00E6323B">
        <w:rPr>
          <w:rFonts w:ascii="Times New Roman" w:hAnsi="Times New Roman"/>
          <w:b/>
          <w:sz w:val="24"/>
          <w:szCs w:val="24"/>
        </w:rPr>
        <w:t>д</w:t>
      </w:r>
      <w:r w:rsidR="004E3174" w:rsidRPr="00E6323B">
        <w:rPr>
          <w:rFonts w:ascii="Times New Roman" w:hAnsi="Times New Roman"/>
          <w:b/>
          <w:sz w:val="24"/>
          <w:szCs w:val="24"/>
        </w:rPr>
        <w:t xml:space="preserve">.т.н.,  </w:t>
      </w:r>
      <w:r w:rsidR="001B39C9" w:rsidRPr="00E6323B">
        <w:rPr>
          <w:rFonts w:ascii="Times New Roman" w:hAnsi="Times New Roman"/>
          <w:b/>
          <w:sz w:val="24"/>
          <w:szCs w:val="24"/>
        </w:rPr>
        <w:t xml:space="preserve">профессор                                         </w:t>
      </w:r>
      <w:r w:rsidR="00137EA7" w:rsidRPr="00E6323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E3174" w:rsidRPr="00E6323B">
        <w:rPr>
          <w:rFonts w:ascii="Times New Roman" w:hAnsi="Times New Roman"/>
          <w:b/>
          <w:sz w:val="24"/>
          <w:szCs w:val="24"/>
        </w:rPr>
        <w:t xml:space="preserve">          </w:t>
      </w:r>
      <w:r w:rsidR="00137EA7" w:rsidRPr="00E6323B">
        <w:rPr>
          <w:rFonts w:ascii="Times New Roman" w:hAnsi="Times New Roman"/>
          <w:b/>
          <w:sz w:val="24"/>
          <w:szCs w:val="24"/>
        </w:rPr>
        <w:t xml:space="preserve">   </w:t>
      </w:r>
      <w:r w:rsidRPr="00E6323B">
        <w:rPr>
          <w:rFonts w:ascii="Times New Roman" w:hAnsi="Times New Roman"/>
          <w:b/>
          <w:sz w:val="24"/>
          <w:szCs w:val="24"/>
        </w:rPr>
        <w:t xml:space="preserve">      </w:t>
      </w:r>
      <w:r w:rsidR="004E3174" w:rsidRPr="00E6323B">
        <w:rPr>
          <w:rFonts w:ascii="Times New Roman" w:hAnsi="Times New Roman"/>
          <w:b/>
          <w:sz w:val="24"/>
          <w:szCs w:val="24"/>
        </w:rPr>
        <w:t xml:space="preserve">                В</w:t>
      </w:r>
      <w:r w:rsidR="001B39C9" w:rsidRPr="00E6323B">
        <w:rPr>
          <w:rFonts w:ascii="Times New Roman" w:hAnsi="Times New Roman"/>
          <w:b/>
          <w:sz w:val="24"/>
          <w:szCs w:val="24"/>
        </w:rPr>
        <w:t>.Ф. Соболев</w:t>
      </w:r>
    </w:p>
    <w:sectPr w:rsidR="001B39C9" w:rsidRPr="00E6323B" w:rsidSect="00236251">
      <w:footerReference w:type="even" r:id="rId10"/>
      <w:pgSz w:w="11906" w:h="16838"/>
      <w:pgMar w:top="425" w:right="709" w:bottom="113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1E" w:rsidRDefault="0036351E">
      <w:r>
        <w:separator/>
      </w:r>
    </w:p>
  </w:endnote>
  <w:endnote w:type="continuationSeparator" w:id="0">
    <w:p w:rsidR="0036351E" w:rsidRDefault="0036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6A" w:rsidRDefault="00D40D6A" w:rsidP="004E317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0D6A" w:rsidRDefault="00D40D6A" w:rsidP="00C542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1E" w:rsidRDefault="0036351E">
      <w:r>
        <w:separator/>
      </w:r>
    </w:p>
  </w:footnote>
  <w:footnote w:type="continuationSeparator" w:id="0">
    <w:p w:rsidR="0036351E" w:rsidRDefault="0036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57C"/>
    <w:multiLevelType w:val="multilevel"/>
    <w:tmpl w:val="62C0CE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A597511"/>
    <w:multiLevelType w:val="multilevel"/>
    <w:tmpl w:val="BE08CA7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CDE0989"/>
    <w:multiLevelType w:val="multilevel"/>
    <w:tmpl w:val="126E51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17B69E7"/>
    <w:multiLevelType w:val="multilevel"/>
    <w:tmpl w:val="4536B6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CD16CB6"/>
    <w:multiLevelType w:val="hybridMultilevel"/>
    <w:tmpl w:val="2188D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C85282"/>
    <w:multiLevelType w:val="multilevel"/>
    <w:tmpl w:val="1E9E098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A306EB5"/>
    <w:multiLevelType w:val="hybridMultilevel"/>
    <w:tmpl w:val="4CC44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68D"/>
    <w:rsid w:val="00002213"/>
    <w:rsid w:val="000101A5"/>
    <w:rsid w:val="00015D68"/>
    <w:rsid w:val="00024288"/>
    <w:rsid w:val="00032085"/>
    <w:rsid w:val="00062421"/>
    <w:rsid w:val="000801A7"/>
    <w:rsid w:val="00081BCB"/>
    <w:rsid w:val="00086490"/>
    <w:rsid w:val="000A27C0"/>
    <w:rsid w:val="000B16C6"/>
    <w:rsid w:val="000D20C6"/>
    <w:rsid w:val="000D53D2"/>
    <w:rsid w:val="000E1E30"/>
    <w:rsid w:val="000E424D"/>
    <w:rsid w:val="000F5A9F"/>
    <w:rsid w:val="00126846"/>
    <w:rsid w:val="0013131A"/>
    <w:rsid w:val="00137EA7"/>
    <w:rsid w:val="00140E25"/>
    <w:rsid w:val="00163AAF"/>
    <w:rsid w:val="00171632"/>
    <w:rsid w:val="00183EF5"/>
    <w:rsid w:val="00185F69"/>
    <w:rsid w:val="00193D3E"/>
    <w:rsid w:val="00196C79"/>
    <w:rsid w:val="001A33B1"/>
    <w:rsid w:val="001A35DC"/>
    <w:rsid w:val="001B39C9"/>
    <w:rsid w:val="001C34D9"/>
    <w:rsid w:val="001D7297"/>
    <w:rsid w:val="001E569C"/>
    <w:rsid w:val="00203B87"/>
    <w:rsid w:val="002117C0"/>
    <w:rsid w:val="00220C6E"/>
    <w:rsid w:val="0022663B"/>
    <w:rsid w:val="002332AB"/>
    <w:rsid w:val="00236251"/>
    <w:rsid w:val="00263D1D"/>
    <w:rsid w:val="00267ABB"/>
    <w:rsid w:val="00273DF6"/>
    <w:rsid w:val="0027428C"/>
    <w:rsid w:val="00276749"/>
    <w:rsid w:val="002B5659"/>
    <w:rsid w:val="002D25ED"/>
    <w:rsid w:val="002D4F0B"/>
    <w:rsid w:val="002E3180"/>
    <w:rsid w:val="00304239"/>
    <w:rsid w:val="00310B71"/>
    <w:rsid w:val="00312895"/>
    <w:rsid w:val="003246D2"/>
    <w:rsid w:val="00327546"/>
    <w:rsid w:val="003603BB"/>
    <w:rsid w:val="0036351E"/>
    <w:rsid w:val="00375C24"/>
    <w:rsid w:val="00385CE2"/>
    <w:rsid w:val="0039370A"/>
    <w:rsid w:val="003A0155"/>
    <w:rsid w:val="003A426B"/>
    <w:rsid w:val="003C0309"/>
    <w:rsid w:val="003C1154"/>
    <w:rsid w:val="003C73AB"/>
    <w:rsid w:val="003D1532"/>
    <w:rsid w:val="003F1693"/>
    <w:rsid w:val="003F2CFF"/>
    <w:rsid w:val="003F3360"/>
    <w:rsid w:val="004035C7"/>
    <w:rsid w:val="00410972"/>
    <w:rsid w:val="004205CC"/>
    <w:rsid w:val="00423D09"/>
    <w:rsid w:val="00440847"/>
    <w:rsid w:val="004568E8"/>
    <w:rsid w:val="0046646E"/>
    <w:rsid w:val="00472FDA"/>
    <w:rsid w:val="00473BF3"/>
    <w:rsid w:val="00480EFC"/>
    <w:rsid w:val="004E10B7"/>
    <w:rsid w:val="004E3174"/>
    <w:rsid w:val="004E57DF"/>
    <w:rsid w:val="004E6507"/>
    <w:rsid w:val="004F36BD"/>
    <w:rsid w:val="004F47C4"/>
    <w:rsid w:val="005252BB"/>
    <w:rsid w:val="00526937"/>
    <w:rsid w:val="005423E1"/>
    <w:rsid w:val="005602BF"/>
    <w:rsid w:val="005A78F5"/>
    <w:rsid w:val="005B035C"/>
    <w:rsid w:val="005B3CB8"/>
    <w:rsid w:val="005C3181"/>
    <w:rsid w:val="005D0A9E"/>
    <w:rsid w:val="005F122C"/>
    <w:rsid w:val="005F34D5"/>
    <w:rsid w:val="0061530D"/>
    <w:rsid w:val="00624BB8"/>
    <w:rsid w:val="00630C36"/>
    <w:rsid w:val="00632B1E"/>
    <w:rsid w:val="006463B5"/>
    <w:rsid w:val="00646537"/>
    <w:rsid w:val="00650390"/>
    <w:rsid w:val="006D77A3"/>
    <w:rsid w:val="006E201C"/>
    <w:rsid w:val="006E57A8"/>
    <w:rsid w:val="006F49D2"/>
    <w:rsid w:val="00713129"/>
    <w:rsid w:val="00717005"/>
    <w:rsid w:val="00755A50"/>
    <w:rsid w:val="0077114B"/>
    <w:rsid w:val="0077494B"/>
    <w:rsid w:val="007759E4"/>
    <w:rsid w:val="0079050D"/>
    <w:rsid w:val="0079525A"/>
    <w:rsid w:val="007C127B"/>
    <w:rsid w:val="007E2B91"/>
    <w:rsid w:val="007E3F9B"/>
    <w:rsid w:val="007E57CB"/>
    <w:rsid w:val="007E710F"/>
    <w:rsid w:val="00801B73"/>
    <w:rsid w:val="00820084"/>
    <w:rsid w:val="00850993"/>
    <w:rsid w:val="008545C7"/>
    <w:rsid w:val="00862998"/>
    <w:rsid w:val="00890414"/>
    <w:rsid w:val="008D49E3"/>
    <w:rsid w:val="008E1DBE"/>
    <w:rsid w:val="008E4FFC"/>
    <w:rsid w:val="008F7EA4"/>
    <w:rsid w:val="009057C4"/>
    <w:rsid w:val="00920C06"/>
    <w:rsid w:val="00931058"/>
    <w:rsid w:val="00961F96"/>
    <w:rsid w:val="00967572"/>
    <w:rsid w:val="00991AAC"/>
    <w:rsid w:val="009964AD"/>
    <w:rsid w:val="009B0855"/>
    <w:rsid w:val="009C31DD"/>
    <w:rsid w:val="009D39CD"/>
    <w:rsid w:val="009D472D"/>
    <w:rsid w:val="009F268D"/>
    <w:rsid w:val="00A03775"/>
    <w:rsid w:val="00A055D4"/>
    <w:rsid w:val="00A07DAA"/>
    <w:rsid w:val="00A21AB4"/>
    <w:rsid w:val="00A37DEF"/>
    <w:rsid w:val="00A52851"/>
    <w:rsid w:val="00A61F96"/>
    <w:rsid w:val="00A83430"/>
    <w:rsid w:val="00A8593E"/>
    <w:rsid w:val="00A91B39"/>
    <w:rsid w:val="00AA667A"/>
    <w:rsid w:val="00AD0A49"/>
    <w:rsid w:val="00AF213C"/>
    <w:rsid w:val="00B012AF"/>
    <w:rsid w:val="00B13962"/>
    <w:rsid w:val="00B16C44"/>
    <w:rsid w:val="00B17840"/>
    <w:rsid w:val="00B26893"/>
    <w:rsid w:val="00B367E1"/>
    <w:rsid w:val="00B4209C"/>
    <w:rsid w:val="00B445A0"/>
    <w:rsid w:val="00B53915"/>
    <w:rsid w:val="00B643B3"/>
    <w:rsid w:val="00B667BE"/>
    <w:rsid w:val="00B85263"/>
    <w:rsid w:val="00B868FF"/>
    <w:rsid w:val="00B87F1A"/>
    <w:rsid w:val="00B9474B"/>
    <w:rsid w:val="00BC4570"/>
    <w:rsid w:val="00BD14D0"/>
    <w:rsid w:val="00BD34C0"/>
    <w:rsid w:val="00BD58B3"/>
    <w:rsid w:val="00BE2D09"/>
    <w:rsid w:val="00BE7313"/>
    <w:rsid w:val="00BF35AB"/>
    <w:rsid w:val="00BF76B6"/>
    <w:rsid w:val="00C008AE"/>
    <w:rsid w:val="00C2546B"/>
    <w:rsid w:val="00C30634"/>
    <w:rsid w:val="00C34E3F"/>
    <w:rsid w:val="00C3689D"/>
    <w:rsid w:val="00C542EF"/>
    <w:rsid w:val="00C65554"/>
    <w:rsid w:val="00C812BD"/>
    <w:rsid w:val="00C82943"/>
    <w:rsid w:val="00C973F3"/>
    <w:rsid w:val="00CA45E6"/>
    <w:rsid w:val="00CC18FD"/>
    <w:rsid w:val="00CE6BDE"/>
    <w:rsid w:val="00CF1EB7"/>
    <w:rsid w:val="00D278C3"/>
    <w:rsid w:val="00D40D6A"/>
    <w:rsid w:val="00D64B5C"/>
    <w:rsid w:val="00D6694F"/>
    <w:rsid w:val="00D946BE"/>
    <w:rsid w:val="00D976BA"/>
    <w:rsid w:val="00DA76A3"/>
    <w:rsid w:val="00DC6C4A"/>
    <w:rsid w:val="00DD017B"/>
    <w:rsid w:val="00DE06CD"/>
    <w:rsid w:val="00DE603D"/>
    <w:rsid w:val="00DF30EA"/>
    <w:rsid w:val="00DF4FCB"/>
    <w:rsid w:val="00E2552A"/>
    <w:rsid w:val="00E30C16"/>
    <w:rsid w:val="00E6323B"/>
    <w:rsid w:val="00E63856"/>
    <w:rsid w:val="00E8106A"/>
    <w:rsid w:val="00E82D58"/>
    <w:rsid w:val="00E92EEC"/>
    <w:rsid w:val="00E93474"/>
    <w:rsid w:val="00EB02D6"/>
    <w:rsid w:val="00EC2F01"/>
    <w:rsid w:val="00EE2EB3"/>
    <w:rsid w:val="00F06739"/>
    <w:rsid w:val="00F30C9B"/>
    <w:rsid w:val="00F32F87"/>
    <w:rsid w:val="00F70078"/>
    <w:rsid w:val="00F759C4"/>
    <w:rsid w:val="00F96E2D"/>
    <w:rsid w:val="00FA131C"/>
    <w:rsid w:val="00FD083A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565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C3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F06739"/>
    <w:rPr>
      <w:sz w:val="20"/>
      <w:szCs w:val="20"/>
    </w:rPr>
  </w:style>
  <w:style w:type="character" w:styleId="a7">
    <w:name w:val="footnote reference"/>
    <w:uiPriority w:val="99"/>
    <w:semiHidden/>
    <w:rsid w:val="00F06739"/>
    <w:rPr>
      <w:rFonts w:cs="Times New Roman"/>
      <w:vertAlign w:val="superscript"/>
    </w:rPr>
  </w:style>
  <w:style w:type="character" w:customStyle="1" w:styleId="a6">
    <w:name w:val="Текст сноски Знак"/>
    <w:link w:val="a5"/>
    <w:uiPriority w:val="99"/>
    <w:semiHidden/>
    <w:locked/>
    <w:rPr>
      <w:sz w:val="20"/>
      <w:lang w:val="x-none" w:eastAsia="en-US"/>
    </w:rPr>
  </w:style>
  <w:style w:type="paragraph" w:styleId="a8">
    <w:name w:val="footer"/>
    <w:basedOn w:val="a"/>
    <w:link w:val="a9"/>
    <w:uiPriority w:val="99"/>
    <w:rsid w:val="00C542EF"/>
    <w:pPr>
      <w:tabs>
        <w:tab w:val="center" w:pos="4677"/>
        <w:tab w:val="right" w:pos="9355"/>
      </w:tabs>
    </w:pPr>
  </w:style>
  <w:style w:type="character" w:styleId="aa">
    <w:name w:val="page number"/>
    <w:uiPriority w:val="99"/>
    <w:rsid w:val="00C542EF"/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Pr>
      <w:lang w:val="x-none" w:eastAsia="en-US"/>
    </w:rPr>
  </w:style>
  <w:style w:type="paragraph" w:styleId="ab">
    <w:name w:val="header"/>
    <w:basedOn w:val="a"/>
    <w:link w:val="ac"/>
    <w:uiPriority w:val="99"/>
    <w:rsid w:val="00C542E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77494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ac">
    <w:name w:val="Верхний колонтитул Знак"/>
    <w:link w:val="ab"/>
    <w:uiPriority w:val="99"/>
    <w:semiHidden/>
    <w:locked/>
    <w:rPr>
      <w:lang w:val="x-none" w:eastAsia="en-US"/>
    </w:rPr>
  </w:style>
  <w:style w:type="character" w:customStyle="1" w:styleId="tgc">
    <w:name w:val="_tgc"/>
    <w:uiPriority w:val="99"/>
    <w:rsid w:val="00DE06CD"/>
  </w:style>
  <w:style w:type="paragraph" w:styleId="ad">
    <w:name w:val="Balloon Text"/>
    <w:basedOn w:val="a"/>
    <w:link w:val="ae"/>
    <w:uiPriority w:val="99"/>
    <w:semiHidden/>
    <w:unhideWhenUsed/>
    <w:rsid w:val="0048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80E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.n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tik.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НАЦИОНАЛЬНЫЙ ИСЛЕДОВАТЕЛЬСКИЙ ГОСУДАРСТВЕННЫЙ УНИВЕРСИТЕТ</vt:lpstr>
    </vt:vector>
  </TitlesOfParts>
  <Company>Hewlett-Packard Company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НАЦИОНАЛЬНЫЙ ИСЛЕДОВАТЕЛЬСКИЙ ГОСУДАРСТВЕННЫЙ УНИВЕРСИТЕТ</dc:title>
  <dc:creator>Ирина</dc:creator>
  <cp:lastModifiedBy>Владимир</cp:lastModifiedBy>
  <cp:revision>2</cp:revision>
  <cp:lastPrinted>2016-07-10T05:31:00Z</cp:lastPrinted>
  <dcterms:created xsi:type="dcterms:W3CDTF">2019-10-08T05:09:00Z</dcterms:created>
  <dcterms:modified xsi:type="dcterms:W3CDTF">2019-10-08T05:09:00Z</dcterms:modified>
</cp:coreProperties>
</file>